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69B8C" w14:textId="326E7244" w:rsidR="008173FC" w:rsidRDefault="00C66EC9" w:rsidP="00C66EC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6EC9">
        <w:rPr>
          <w:rFonts w:ascii="Times New Roman" w:hAnsi="Times New Roman" w:cs="Times New Roman"/>
          <w:sz w:val="24"/>
          <w:szCs w:val="24"/>
        </w:rPr>
        <w:t xml:space="preserve">Temeljem članka 35. Zakona o lokalnoj i područnoj (regionalnoj) samoupravi („Narodne novine“ broj 33/01, 60/01, 129/05, 109/07, 125/08, 36/09, 150/11, 14412, 19/13, 137/15, 123/17, 98/19, 144/20), a u skladu s odredbama Zakona o grobljima („Narodne novine“ broj 78/25, 80/25) Općinsko vijeće Općine </w:t>
      </w:r>
      <w:proofErr w:type="spellStart"/>
      <w:r w:rsidRPr="00C66EC9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C66EC9">
        <w:rPr>
          <w:rFonts w:ascii="Times New Roman" w:hAnsi="Times New Roman" w:cs="Times New Roman"/>
          <w:sz w:val="24"/>
          <w:szCs w:val="24"/>
        </w:rPr>
        <w:t xml:space="preserve"> na svojoj 6. sjednici održanoj 09.06.2026. godine donosi:</w:t>
      </w:r>
    </w:p>
    <w:p w14:paraId="003F773D" w14:textId="5DA992F4" w:rsidR="00C66EC9" w:rsidRPr="00C66EC9" w:rsidRDefault="00C66EC9" w:rsidP="00C66E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IZMJENU</w:t>
      </w:r>
    </w:p>
    <w:p w14:paraId="63DBDCBE" w14:textId="34F6EF1A" w:rsidR="00C66EC9" w:rsidRDefault="00C66EC9" w:rsidP="00C66E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6EC9">
        <w:rPr>
          <w:rFonts w:ascii="Times New Roman" w:hAnsi="Times New Roman" w:cs="Times New Roman"/>
          <w:b/>
          <w:bCs/>
          <w:sz w:val="24"/>
          <w:szCs w:val="24"/>
        </w:rPr>
        <w:t xml:space="preserve">Odluke o naknadama za mjesno groblje u </w:t>
      </w:r>
      <w:proofErr w:type="spellStart"/>
      <w:r w:rsidRPr="00C66EC9">
        <w:rPr>
          <w:rFonts w:ascii="Times New Roman" w:hAnsi="Times New Roman" w:cs="Times New Roman"/>
          <w:b/>
          <w:bCs/>
          <w:sz w:val="24"/>
          <w:szCs w:val="24"/>
        </w:rPr>
        <w:t>Vratišincu</w:t>
      </w:r>
      <w:proofErr w:type="spellEnd"/>
    </w:p>
    <w:p w14:paraId="520FEFFF" w14:textId="77777777" w:rsidR="00C66EC9" w:rsidRDefault="00C66EC9" w:rsidP="00C66E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294CA8" w14:textId="31A44700" w:rsidR="00C66EC9" w:rsidRDefault="00C66EC9" w:rsidP="00C66E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4D2D235" w14:textId="65431E5A" w:rsidR="00C66EC9" w:rsidRDefault="00C66EC9" w:rsidP="00C66E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Odluci o naknadama za mjesno groblje u </w:t>
      </w:r>
      <w:proofErr w:type="spellStart"/>
      <w:r>
        <w:rPr>
          <w:rFonts w:ascii="Times New Roman" w:hAnsi="Times New Roman" w:cs="Times New Roman"/>
          <w:sz w:val="24"/>
          <w:szCs w:val="24"/>
        </w:rPr>
        <w:t>Vratišincu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(„Službeni glasnik Međimurske županije“ broj 26/23) mijenja se članak 5. stavak 3. te on sada glasi:</w:t>
      </w:r>
    </w:p>
    <w:p w14:paraId="68AA9B1E" w14:textId="77777777" w:rsidR="00C66EC9" w:rsidRDefault="00C66EC9" w:rsidP="00C66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256D20" w14:textId="045EC102" w:rsidR="00C66EC9" w:rsidRDefault="00C66EC9" w:rsidP="00C66EC9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66EC9">
        <w:rPr>
          <w:rFonts w:ascii="Times New Roman" w:hAnsi="Times New Roman" w:cs="Times New Roman"/>
          <w:i/>
          <w:iCs/>
          <w:sz w:val="24"/>
          <w:szCs w:val="24"/>
        </w:rPr>
        <w:t>„Naknadu za izradu i rekonstrukciju spomenika plaća korisnik grobnog mjesta, na temelju izdane Suglasnosti od strane općinskog načelnika i ispostavljenog računa za uslugu.“</w:t>
      </w:r>
    </w:p>
    <w:p w14:paraId="3C925FEF" w14:textId="77777777" w:rsidR="002C2CF1" w:rsidRPr="00C66EC9" w:rsidRDefault="002C2CF1" w:rsidP="00C66EC9">
      <w:pPr>
        <w:spacing w:after="0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CFD9EA6" w14:textId="77777777" w:rsidR="002C2CF1" w:rsidRPr="00C66EC9" w:rsidRDefault="002C2CF1" w:rsidP="002C2CF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6EC9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009416AB" w14:textId="6B28633C" w:rsidR="00C66EC9" w:rsidRDefault="002C2CF1" w:rsidP="002C2C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ostalom dijelu Odluka o naknadama za mjesno groblje u </w:t>
      </w:r>
      <w:proofErr w:type="spellStart"/>
      <w:r>
        <w:rPr>
          <w:rFonts w:ascii="Times New Roman" w:hAnsi="Times New Roman" w:cs="Times New Roman"/>
          <w:sz w:val="24"/>
          <w:szCs w:val="24"/>
        </w:rPr>
        <w:t>Vratišincu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(„Službeni glasnik Međimurske županije“ broj 26/23) ostaje na snazi nepromijenjena.</w:t>
      </w:r>
    </w:p>
    <w:p w14:paraId="14842B31" w14:textId="77777777" w:rsidR="002C2CF1" w:rsidRDefault="002C2CF1" w:rsidP="00C66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2F8ABE" w14:textId="2F3B8655" w:rsidR="00C66EC9" w:rsidRPr="00C66EC9" w:rsidRDefault="00C66EC9" w:rsidP="00C66EC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6EC9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2C2CF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66EC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4B99A9" w14:textId="4F84A7AE" w:rsidR="00C66EC9" w:rsidRDefault="00C66EC9" w:rsidP="00C66E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 Izmjena i dopuna Odluke o naknadama za mjesno groblje u </w:t>
      </w:r>
      <w:proofErr w:type="spellStart"/>
      <w:r>
        <w:rPr>
          <w:rFonts w:ascii="Times New Roman" w:hAnsi="Times New Roman" w:cs="Times New Roman"/>
          <w:sz w:val="24"/>
          <w:szCs w:val="24"/>
        </w:rPr>
        <w:t>Vratišincu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stupa na snagu prvog dana od dana objave u „Službenom glasniku Međimurske županije“.</w:t>
      </w:r>
    </w:p>
    <w:p w14:paraId="5D985B06" w14:textId="77777777" w:rsidR="00C66EC9" w:rsidRDefault="00C66EC9" w:rsidP="00C66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CD93CE" w14:textId="78C24B06" w:rsidR="00C66EC9" w:rsidRDefault="00C66EC9" w:rsidP="00C66E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05CE2144" w14:textId="3A1F2C15" w:rsidR="00C66EC9" w:rsidRDefault="00C66EC9" w:rsidP="00C66EC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EBD739" w14:textId="328D6E6B" w:rsidR="00C66EC9" w:rsidRPr="00C66EC9" w:rsidRDefault="00C66EC9" w:rsidP="00C66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EC9">
        <w:rPr>
          <w:rFonts w:ascii="Times New Roman" w:hAnsi="Times New Roman" w:cs="Times New Roman"/>
          <w:sz w:val="24"/>
          <w:szCs w:val="24"/>
        </w:rPr>
        <w:t>KLASA: 024-01/26-01/02</w:t>
      </w:r>
    </w:p>
    <w:p w14:paraId="4BAC8085" w14:textId="6A3B2FE9" w:rsidR="00C66EC9" w:rsidRPr="00C66EC9" w:rsidRDefault="00C66EC9" w:rsidP="00C66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6EC9">
        <w:rPr>
          <w:rFonts w:ascii="Times New Roman" w:hAnsi="Times New Roman" w:cs="Times New Roman"/>
          <w:sz w:val="24"/>
          <w:szCs w:val="24"/>
        </w:rPr>
        <w:t>URBROJ: 2109-19-01-26-</w:t>
      </w:r>
      <w:r w:rsidR="00AE3C4B">
        <w:rPr>
          <w:rFonts w:ascii="Times New Roman" w:hAnsi="Times New Roman" w:cs="Times New Roman"/>
          <w:sz w:val="24"/>
          <w:szCs w:val="24"/>
        </w:rPr>
        <w:t>5</w:t>
      </w:r>
    </w:p>
    <w:p w14:paraId="33CB4DDA" w14:textId="0DB2009E" w:rsidR="00C66EC9" w:rsidRDefault="00C66EC9" w:rsidP="00C66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6EC9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C66EC9">
        <w:rPr>
          <w:rFonts w:ascii="Times New Roman" w:hAnsi="Times New Roman" w:cs="Times New Roman"/>
          <w:sz w:val="24"/>
          <w:szCs w:val="24"/>
        </w:rPr>
        <w:t>, 09.06.2026.</w:t>
      </w:r>
    </w:p>
    <w:p w14:paraId="6ACC7CFD" w14:textId="77777777" w:rsidR="00C66EC9" w:rsidRDefault="00C66EC9" w:rsidP="00C66E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5A8B41" w14:textId="2AD275F7" w:rsidR="00C66EC9" w:rsidRDefault="00C66EC9" w:rsidP="00C66EC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2CE3A1C4" w14:textId="1653C62F" w:rsidR="00C66EC9" w:rsidRPr="00C66EC9" w:rsidRDefault="00C66EC9" w:rsidP="00C66EC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Štefanija Jambrošić</w:t>
      </w:r>
    </w:p>
    <w:p w14:paraId="4B44EAAD" w14:textId="77777777" w:rsidR="00C66EC9" w:rsidRPr="00C66EC9" w:rsidRDefault="00C66EC9" w:rsidP="00C66EC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A7011E" w14:textId="77777777" w:rsidR="00C66EC9" w:rsidRDefault="00C66EC9"/>
    <w:sectPr w:rsidR="00C66E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34E33" w14:textId="77777777" w:rsidR="008A5420" w:rsidRDefault="008A5420" w:rsidP="00C66EC9">
      <w:pPr>
        <w:spacing w:after="0" w:line="240" w:lineRule="auto"/>
      </w:pPr>
      <w:r>
        <w:separator/>
      </w:r>
    </w:p>
  </w:endnote>
  <w:endnote w:type="continuationSeparator" w:id="0">
    <w:p w14:paraId="1A5BBB15" w14:textId="77777777" w:rsidR="008A5420" w:rsidRDefault="008A5420" w:rsidP="00C66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856A0" w14:textId="77777777" w:rsidR="008A5420" w:rsidRDefault="008A5420" w:rsidP="00C66EC9">
      <w:pPr>
        <w:spacing w:after="0" w:line="240" w:lineRule="auto"/>
      </w:pPr>
      <w:r>
        <w:separator/>
      </w:r>
    </w:p>
  </w:footnote>
  <w:footnote w:type="continuationSeparator" w:id="0">
    <w:p w14:paraId="5E635651" w14:textId="77777777" w:rsidR="008A5420" w:rsidRDefault="008A5420" w:rsidP="00C66E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EC9"/>
    <w:rsid w:val="002A2244"/>
    <w:rsid w:val="002C2CF1"/>
    <w:rsid w:val="00512AE9"/>
    <w:rsid w:val="005251B7"/>
    <w:rsid w:val="008173FC"/>
    <w:rsid w:val="008A5420"/>
    <w:rsid w:val="00AD37F9"/>
    <w:rsid w:val="00AE3C4B"/>
    <w:rsid w:val="00B15C1B"/>
    <w:rsid w:val="00C66EC9"/>
    <w:rsid w:val="00DE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DD301"/>
  <w15:chartTrackingRefBased/>
  <w15:docId w15:val="{4D2434CA-C1AB-459D-8408-F8B95380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66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6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6EC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66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66EC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66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66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66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66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66EC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66E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66EC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66EC9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66EC9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66EC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66EC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66EC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66EC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66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66E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66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66E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66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66EC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66EC9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66EC9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66EC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66EC9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66EC9"/>
    <w:rPr>
      <w:b/>
      <w:bCs/>
      <w:smallCaps/>
      <w:color w:val="2E74B5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C66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66EC9"/>
  </w:style>
  <w:style w:type="paragraph" w:styleId="Podnoje">
    <w:name w:val="footer"/>
    <w:basedOn w:val="Normal"/>
    <w:link w:val="PodnojeChar"/>
    <w:uiPriority w:val="99"/>
    <w:unhideWhenUsed/>
    <w:rsid w:val="00C66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66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2026-06-11T08:51:00Z</cp:lastPrinted>
  <dcterms:created xsi:type="dcterms:W3CDTF">2026-06-11T08:51:00Z</dcterms:created>
  <dcterms:modified xsi:type="dcterms:W3CDTF">2026-06-11T08:51:00Z</dcterms:modified>
</cp:coreProperties>
</file>